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BD" w:rsidRDefault="0086773B">
      <w:pPr>
        <w:jc w:val="right"/>
        <w:rPr>
          <w:rFonts w:ascii="Calibri"/>
          <w:b/>
          <w:color w:val="000000"/>
          <w:sz w:val="24"/>
          <w:szCs w:val="24"/>
          <w:lang w:val="it-IT"/>
        </w:rPr>
      </w:pPr>
      <w:r w:rsidRPr="0086773B">
        <w:rPr>
          <w:rFonts w:ascii="Calibri"/>
          <w:b/>
          <w:color w:val="000000"/>
          <w:sz w:val="24"/>
          <w:szCs w:val="24"/>
          <w:lang w:val="it-IT"/>
        </w:rPr>
        <w:t>Al C</w:t>
      </w:r>
      <w:r>
        <w:rPr>
          <w:rFonts w:ascii="Calibri"/>
          <w:b/>
          <w:color w:val="000000"/>
          <w:sz w:val="24"/>
          <w:szCs w:val="24"/>
          <w:lang w:val="it-IT"/>
        </w:rPr>
        <w:t>omune di Bojano</w:t>
      </w:r>
      <w:r>
        <w:rPr>
          <w:rFonts w:ascii="Calibri"/>
          <w:b/>
          <w:color w:val="000000"/>
          <w:sz w:val="24"/>
          <w:szCs w:val="24"/>
          <w:lang w:val="it-IT"/>
        </w:rPr>
        <w:br/>
        <w:t>Ufficio Affari Generali</w:t>
      </w:r>
      <w:r>
        <w:rPr>
          <w:rFonts w:ascii="Calibri"/>
          <w:b/>
          <w:color w:val="000000"/>
          <w:sz w:val="24"/>
          <w:szCs w:val="24"/>
          <w:lang w:val="it-IT"/>
        </w:rPr>
        <w:br/>
        <w:t xml:space="preserve">P.zza Roma </w:t>
      </w:r>
      <w:r w:rsidRPr="0086773B">
        <w:rPr>
          <w:rFonts w:ascii="Calibri"/>
          <w:b/>
          <w:color w:val="000000"/>
          <w:sz w:val="24"/>
          <w:szCs w:val="24"/>
          <w:lang w:val="it-IT"/>
        </w:rPr>
        <w:t>1</w:t>
      </w:r>
      <w:r>
        <w:rPr>
          <w:rFonts w:ascii="Calibri"/>
          <w:b/>
          <w:color w:val="000000"/>
          <w:sz w:val="24"/>
          <w:szCs w:val="24"/>
          <w:lang w:val="it-IT"/>
        </w:rPr>
        <w:t>53</w:t>
      </w:r>
    </w:p>
    <w:p w:rsidR="0086773B" w:rsidRPr="0086773B" w:rsidRDefault="007C5326" w:rsidP="0086773B">
      <w:pPr>
        <w:jc w:val="both"/>
        <w:rPr>
          <w:rFonts w:ascii="Calibri"/>
          <w:b/>
          <w:color w:val="000000"/>
          <w:sz w:val="24"/>
          <w:szCs w:val="24"/>
          <w:lang w:val="it-IT"/>
        </w:rPr>
      </w:pPr>
      <w:hyperlink r:id="rId5" w:history="1">
        <w:r w:rsidR="0086773B" w:rsidRPr="0086773B">
          <w:rPr>
            <w:rFonts w:ascii="Calibri"/>
            <w:b/>
            <w:color w:val="000000"/>
            <w:lang w:val="it-IT"/>
          </w:rPr>
          <w:t>protocollo@pec.comune.bojano.cb.it</w:t>
        </w:r>
      </w:hyperlink>
      <w:r w:rsidR="0086773B" w:rsidRPr="0086773B">
        <w:rPr>
          <w:rFonts w:ascii="Calibri"/>
          <w:b/>
          <w:color w:val="000000"/>
          <w:sz w:val="24"/>
          <w:szCs w:val="24"/>
          <w:lang w:val="it-IT"/>
        </w:rPr>
        <w:t xml:space="preserve">; </w:t>
      </w:r>
    </w:p>
    <w:p w:rsidR="0086773B" w:rsidRPr="0086773B" w:rsidRDefault="0086773B" w:rsidP="0086773B">
      <w:pPr>
        <w:jc w:val="both"/>
        <w:rPr>
          <w:rFonts w:ascii="Calibri"/>
          <w:b/>
          <w:color w:val="000000"/>
          <w:sz w:val="24"/>
          <w:szCs w:val="24"/>
          <w:lang w:val="it-IT"/>
        </w:rPr>
      </w:pPr>
      <w:r w:rsidRPr="00F256B0">
        <w:rPr>
          <w:rFonts w:ascii="Calibri"/>
          <w:b/>
          <w:color w:val="000000"/>
          <w:lang w:val="it-IT"/>
        </w:rPr>
        <w:t>sostegno</w:t>
      </w:r>
      <w:hyperlink r:id="rId6" w:history="1">
        <w:r w:rsidRPr="0086773B">
          <w:rPr>
            <w:rFonts w:ascii="Calibri"/>
            <w:b/>
            <w:color w:val="000000"/>
            <w:lang w:val="it-IT"/>
          </w:rPr>
          <w:t>alimentare@comune.bojano.cb.it</w:t>
        </w:r>
      </w:hyperlink>
      <w:r w:rsidRPr="0086773B">
        <w:rPr>
          <w:rFonts w:ascii="Calibri"/>
          <w:b/>
          <w:color w:val="000000"/>
          <w:sz w:val="24"/>
          <w:szCs w:val="24"/>
          <w:lang w:val="it-IT"/>
        </w:rPr>
        <w:t xml:space="preserve">; </w:t>
      </w:r>
    </w:p>
    <w:p w:rsidR="0086773B" w:rsidRPr="0086773B" w:rsidRDefault="0086773B">
      <w:pPr>
        <w:jc w:val="right"/>
        <w:rPr>
          <w:b/>
          <w:color w:val="000000"/>
          <w:sz w:val="24"/>
          <w:szCs w:val="24"/>
          <w:lang w:val="it-IT"/>
        </w:rPr>
      </w:pPr>
    </w:p>
    <w:p w:rsidR="005611BD" w:rsidRPr="0086773B" w:rsidRDefault="0086773B">
      <w:pPr>
        <w:ind w:right="432"/>
        <w:jc w:val="both"/>
        <w:rPr>
          <w:b/>
          <w:color w:val="000000"/>
          <w:sz w:val="24"/>
          <w:szCs w:val="24"/>
          <w:lang w:val="it-IT"/>
        </w:rPr>
      </w:pPr>
      <w:r w:rsidRPr="0086773B">
        <w:rPr>
          <w:rFonts w:ascii="Calibri"/>
          <w:b/>
          <w:color w:val="000000"/>
          <w:sz w:val="24"/>
          <w:szCs w:val="24"/>
          <w:lang w:val="it-IT"/>
        </w:rPr>
        <w:t>Oggetto: Richiesta buoni spesa utilizzabili per l'acquisto di generi alimentari e di prima necessità, di cui al Decreto legge "Ristori ter" n.154 del 23.11.2020</w:t>
      </w:r>
    </w:p>
    <w:p w:rsidR="005611BD" w:rsidRPr="0086773B" w:rsidRDefault="005611BD">
      <w:pPr>
        <w:tabs>
          <w:tab w:val="right" w:leader="underscore" w:pos="9489"/>
        </w:tabs>
        <w:jc w:val="both"/>
        <w:rPr>
          <w:color w:val="000000"/>
          <w:sz w:val="24"/>
          <w:szCs w:val="24"/>
          <w:lang w:val="it-IT"/>
        </w:rPr>
      </w:pPr>
    </w:p>
    <w:p w:rsidR="005611BD" w:rsidRPr="0086773B" w:rsidRDefault="0086773B">
      <w:pPr>
        <w:tabs>
          <w:tab w:val="right" w:leader="underscore" w:pos="10065"/>
        </w:tabs>
        <w:spacing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Il/la_sottoscritt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</w:p>
    <w:p w:rsidR="005611BD" w:rsidRPr="0086773B" w:rsidRDefault="0086773B">
      <w:pPr>
        <w:tabs>
          <w:tab w:val="left" w:leader="underscore" w:pos="4269"/>
          <w:tab w:val="left" w:leader="underscore" w:pos="5054"/>
          <w:tab w:val="left" w:leader="underscore" w:pos="5713"/>
          <w:tab w:val="left" w:leader="underscore" w:pos="6206"/>
          <w:tab w:val="left" w:leader="underscore" w:pos="7135"/>
          <w:tab w:val="right" w:leader="underscore" w:pos="10065"/>
        </w:tabs>
        <w:spacing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Nat_a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(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) il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/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/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,C.F._____________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</w:p>
    <w:p w:rsidR="005611BD" w:rsidRPr="0086773B" w:rsidRDefault="0086773B">
      <w:pPr>
        <w:tabs>
          <w:tab w:val="left" w:leader="underscore" w:pos="8017"/>
          <w:tab w:val="right" w:leader="underscore" w:pos="10065"/>
        </w:tabs>
        <w:spacing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residente o domiciliato abitualmente nel Comune di 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_____ (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) via</w:t>
      </w:r>
    </w:p>
    <w:p w:rsidR="005611BD" w:rsidRPr="0086773B" w:rsidRDefault="0086773B">
      <w:pPr>
        <w:tabs>
          <w:tab w:val="left" w:leader="underscore" w:pos="3308"/>
          <w:tab w:val="left" w:leader="underscore" w:pos="4489"/>
          <w:tab w:val="right" w:leader="underscore" w:pos="10065"/>
        </w:tabs>
        <w:spacing w:after="72" w:line="360" w:lineRule="auto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ab/>
        <w:t>n.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 xml:space="preserve"> recapito telefonico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</w:p>
    <w:p w:rsidR="005611BD" w:rsidRPr="0086773B" w:rsidRDefault="0086773B">
      <w:pPr>
        <w:spacing w:before="252"/>
        <w:ind w:right="432" w:hanging="360"/>
        <w:jc w:val="center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CHIEDE</w:t>
      </w:r>
    </w:p>
    <w:p w:rsidR="005611BD" w:rsidRPr="0086773B" w:rsidRDefault="0086773B">
      <w:pPr>
        <w:spacing w:before="252"/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la concessione dei buoni spesa utilizzabili per l'acquisto di generi alimentari e di prima necessità, di cui al Decreto legge "Ristori ter" n.154 del 23.11.2020 </w:t>
      </w:r>
    </w:p>
    <w:p w:rsidR="005611BD" w:rsidRPr="0086773B" w:rsidRDefault="0086773B">
      <w:pPr>
        <w:spacing w:before="360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                                                                         DICHIARA</w:t>
      </w:r>
    </w:p>
    <w:p w:rsidR="005611BD" w:rsidRPr="0086773B" w:rsidRDefault="0086773B">
      <w:pPr>
        <w:tabs>
          <w:tab w:val="decimal" w:pos="216"/>
        </w:tabs>
        <w:spacing w:before="324"/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Ai sensi degli artt. 46 e 47 del D.P.R. 18/12/2000 n.445 sotto la propria responsabilità e consapevole delle sanzioni penali previste in caso di dichiarazioni mendaci e della decadenza dei benefici eventualmente conseguiti ai sensi degli articoli 75 e 76 del D.P.R. 28/12/2000 n.445. </w:t>
      </w: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432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Che il proprio nucleo familiare, come agli atti dell'Ufficio Anagrafe, è così composto</w:t>
      </w:r>
    </w:p>
    <w:tbl>
      <w:tblPr>
        <w:tblStyle w:val="Grigliatabella"/>
        <w:tblW w:w="0" w:type="auto"/>
        <w:tblInd w:w="-289" w:type="dxa"/>
        <w:tblLook w:val="04A0"/>
      </w:tblPr>
      <w:tblGrid>
        <w:gridCol w:w="3089"/>
        <w:gridCol w:w="2005"/>
        <w:gridCol w:w="2146"/>
        <w:gridCol w:w="1590"/>
        <w:gridCol w:w="1568"/>
      </w:tblGrid>
      <w:tr w:rsidR="005611BD" w:rsidRPr="005F70F5">
        <w:trPr>
          <w:trHeight w:val="1548"/>
        </w:trPr>
        <w:tc>
          <w:tcPr>
            <w:tcW w:w="3089" w:type="dxa"/>
          </w:tcPr>
          <w:p w:rsidR="005611BD" w:rsidRDefault="0086773B">
            <w:pPr>
              <w:tabs>
                <w:tab w:val="left" w:pos="0"/>
              </w:tabs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005" w:type="dxa"/>
          </w:tcPr>
          <w:p w:rsidR="005611BD" w:rsidRPr="0086773B" w:rsidRDefault="0086773B">
            <w:pPr>
              <w:spacing w:before="360"/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86773B">
              <w:rPr>
                <w:rFonts w:ascii="Calibri"/>
                <w:color w:val="000000"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2146" w:type="dxa"/>
          </w:tcPr>
          <w:p w:rsidR="005611BD" w:rsidRDefault="0086773B">
            <w:pPr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/>
                <w:color w:val="000000"/>
                <w:sz w:val="20"/>
                <w:szCs w:val="20"/>
              </w:rPr>
              <w:t>Rapporto di parentela/affinità</w:t>
            </w:r>
          </w:p>
        </w:tc>
        <w:tc>
          <w:tcPr>
            <w:tcW w:w="1590" w:type="dxa"/>
          </w:tcPr>
          <w:p w:rsidR="005611BD" w:rsidRPr="0086773B" w:rsidRDefault="0086773B" w:rsidP="00476313">
            <w:pPr>
              <w:spacing w:before="360"/>
              <w:jc w:val="center"/>
              <w:rPr>
                <w:color w:val="000000"/>
                <w:sz w:val="20"/>
                <w:szCs w:val="20"/>
                <w:lang w:val="it-IT"/>
              </w:rPr>
            </w:pPr>
            <w:r w:rsidRPr="0086773B">
              <w:rPr>
                <w:rFonts w:ascii="Calibri"/>
                <w:color w:val="000000"/>
                <w:sz w:val="20"/>
                <w:szCs w:val="20"/>
                <w:lang w:val="it-IT"/>
              </w:rPr>
              <w:t>Red</w:t>
            </w:r>
            <w:r w:rsidR="00476313">
              <w:rPr>
                <w:rFonts w:ascii="Calibri"/>
                <w:color w:val="000000"/>
                <w:sz w:val="20"/>
                <w:szCs w:val="20"/>
                <w:lang w:val="it-IT"/>
              </w:rPr>
              <w:t>dito percepito nel mese di (marzo o aprile</w:t>
            </w:r>
            <w:r w:rsidRPr="0086773B">
              <w:rPr>
                <w:rFonts w:ascii="Calibri"/>
                <w:color w:val="000000"/>
                <w:sz w:val="20"/>
                <w:szCs w:val="20"/>
                <w:lang w:val="it-IT"/>
              </w:rPr>
              <w:t>) _____________</w:t>
            </w:r>
          </w:p>
        </w:tc>
        <w:tc>
          <w:tcPr>
            <w:tcW w:w="1528" w:type="dxa"/>
          </w:tcPr>
          <w:p w:rsidR="005611BD" w:rsidRPr="0086773B" w:rsidRDefault="0086773B">
            <w:pPr>
              <w:spacing w:before="360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86773B">
              <w:rPr>
                <w:rFonts w:ascii="Calibri"/>
                <w:color w:val="000000"/>
                <w:sz w:val="20"/>
                <w:szCs w:val="20"/>
                <w:lang w:val="it-IT"/>
              </w:rPr>
              <w:t>Impiego</w:t>
            </w:r>
            <w:r w:rsidRPr="0086773B">
              <w:rPr>
                <w:rFonts w:ascii="Calibri"/>
                <w:color w:val="000000"/>
                <w:sz w:val="16"/>
                <w:szCs w:val="16"/>
                <w:lang w:val="it-IT"/>
              </w:rPr>
              <w:t>(occupato, disoccupato, studente. scolaro pensionato ecc)</w:t>
            </w:r>
          </w:p>
        </w:tc>
      </w:tr>
      <w:tr w:rsidR="005611BD" w:rsidRPr="005F70F5">
        <w:trPr>
          <w:trHeight w:val="665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5F70F5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5F70F5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5F70F5">
        <w:trPr>
          <w:trHeight w:val="665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5F70F5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5F70F5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5F70F5">
        <w:trPr>
          <w:trHeight w:val="650"/>
        </w:trPr>
        <w:tc>
          <w:tcPr>
            <w:tcW w:w="3089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005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146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90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28" w:type="dxa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611BD" w:rsidRPr="005F70F5">
        <w:trPr>
          <w:trHeight w:val="416"/>
        </w:trPr>
        <w:tc>
          <w:tcPr>
            <w:tcW w:w="7240" w:type="dxa"/>
            <w:gridSpan w:val="3"/>
          </w:tcPr>
          <w:p w:rsidR="005611BD" w:rsidRPr="0086773B" w:rsidRDefault="0086773B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  <w:r w:rsidRPr="0086773B">
              <w:rPr>
                <w:rFonts w:ascii="Calibri"/>
                <w:color w:val="000000"/>
                <w:sz w:val="24"/>
                <w:szCs w:val="24"/>
                <w:lang w:val="it-IT"/>
              </w:rPr>
              <w:t>Totale reddito del nucleo familiare percepito mese di ____________</w:t>
            </w:r>
          </w:p>
        </w:tc>
        <w:tc>
          <w:tcPr>
            <w:tcW w:w="3118" w:type="dxa"/>
            <w:gridSpan w:val="2"/>
          </w:tcPr>
          <w:p w:rsidR="005611BD" w:rsidRPr="0086773B" w:rsidRDefault="005611BD">
            <w:pPr>
              <w:spacing w:before="360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5611BD" w:rsidRPr="0086773B" w:rsidRDefault="005611BD">
      <w:pPr>
        <w:spacing w:before="360"/>
        <w:rPr>
          <w:color w:val="000000"/>
          <w:sz w:val="24"/>
          <w:szCs w:val="24"/>
          <w:lang w:val="it-IT"/>
        </w:rPr>
      </w:pP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432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lastRenderedPageBreak/>
        <w:t xml:space="preserve">Che 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nel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nucleo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familiare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è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presente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n._______</w:t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>minori.</w:t>
      </w: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Che nel proprio nucleo familiare sono presenti n. ____________di studenti maggiorenni non impegnati in attività lavorative. </w:t>
      </w:r>
    </w:p>
    <w:p w:rsidR="005611BD" w:rsidRPr="0086773B" w:rsidRDefault="0086773B">
      <w:pPr>
        <w:pStyle w:val="Paragrafoelenco"/>
        <w:numPr>
          <w:ilvl w:val="0"/>
          <w:numId w:val="7"/>
        </w:numPr>
        <w:tabs>
          <w:tab w:val="decimal" w:pos="216"/>
        </w:tabs>
        <w:spacing w:before="324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Che il proprio nucleo familiare si trova in una delle seguenti condizioni (barrare l'opzione interessata):</w:t>
      </w:r>
    </w:p>
    <w:p w:rsidR="005611BD" w:rsidRPr="0086773B" w:rsidRDefault="0086773B">
      <w:pPr>
        <w:pStyle w:val="Paragrafoelenco"/>
        <w:numPr>
          <w:ilvl w:val="0"/>
          <w:numId w:val="3"/>
        </w:numPr>
        <w:tabs>
          <w:tab w:val="decimal" w:pos="288"/>
        </w:tabs>
        <w:spacing w:before="288"/>
        <w:ind w:left="0" w:right="14" w:firstLine="0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non percettore di alcuna forma di reddito, pensione o altra forma di beneficio, sostegno al reddito (reddito di cittadinanza, reddito di inclusione, NASPI, indennità di mobilità, cassa integrazione guadagni, altre forme di aiuto locale o regionale) nei mesi di </w:t>
      </w:r>
      <w:r w:rsidR="00476313">
        <w:rPr>
          <w:rFonts w:ascii="Calibri"/>
          <w:color w:val="000000"/>
          <w:sz w:val="24"/>
          <w:szCs w:val="24"/>
          <w:lang w:val="it-IT"/>
        </w:rPr>
        <w:t>marzo</w:t>
      </w:r>
      <w:r w:rsidRPr="0086773B">
        <w:rPr>
          <w:rFonts w:ascii="Calibri"/>
          <w:color w:val="000000"/>
          <w:sz w:val="24"/>
          <w:szCs w:val="24"/>
          <w:lang w:val="it-IT"/>
        </w:rPr>
        <w:t>/</w:t>
      </w:r>
      <w:r w:rsidR="00476313">
        <w:rPr>
          <w:rFonts w:ascii="Calibri"/>
          <w:color w:val="000000"/>
          <w:sz w:val="24"/>
          <w:szCs w:val="24"/>
          <w:lang w:val="it-IT"/>
        </w:rPr>
        <w:t>aprile 2021</w:t>
      </w:r>
      <w:r w:rsidRPr="0086773B">
        <w:rPr>
          <w:rFonts w:ascii="Calibri"/>
          <w:color w:val="000000"/>
          <w:sz w:val="24"/>
          <w:szCs w:val="24"/>
          <w:lang w:val="it-IT"/>
        </w:rPr>
        <w:t>, periodi individuati come stato di emergenza dai vigenti decreti legge e D.P.C.M., per un importo pari a 0;</w:t>
      </w:r>
    </w:p>
    <w:p w:rsidR="005611BD" w:rsidRPr="005F70F5" w:rsidRDefault="0086773B">
      <w:pPr>
        <w:pStyle w:val="Paragrafoelenco"/>
        <w:numPr>
          <w:ilvl w:val="0"/>
          <w:numId w:val="3"/>
        </w:numPr>
        <w:tabs>
          <w:tab w:val="decimal" w:pos="288"/>
        </w:tabs>
        <w:spacing w:before="288"/>
        <w:ind w:left="0" w:right="14" w:firstLine="0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di aver percepito un reddito pro capite del nucleo familiare non superiore a 497,33 euro nel mese di </w:t>
      </w:r>
      <w:r w:rsidR="00476313">
        <w:rPr>
          <w:rFonts w:ascii="Calibri"/>
          <w:color w:val="000000"/>
          <w:sz w:val="24"/>
          <w:szCs w:val="24"/>
          <w:lang w:val="it-IT"/>
        </w:rPr>
        <w:t>marzo</w:t>
      </w:r>
      <w:r w:rsidRPr="0086773B">
        <w:rPr>
          <w:rFonts w:ascii="Calibri"/>
          <w:color w:val="000000"/>
          <w:sz w:val="24"/>
          <w:szCs w:val="24"/>
          <w:lang w:val="it-IT"/>
        </w:rPr>
        <w:t xml:space="preserve"> o </w:t>
      </w:r>
      <w:r w:rsidR="00476313">
        <w:rPr>
          <w:rFonts w:ascii="Calibri"/>
          <w:color w:val="000000"/>
          <w:sz w:val="24"/>
          <w:szCs w:val="24"/>
          <w:lang w:val="it-IT"/>
        </w:rPr>
        <w:t>aprile</w:t>
      </w:r>
      <w:r w:rsidRPr="0086773B">
        <w:rPr>
          <w:rFonts w:ascii="Calibri"/>
          <w:color w:val="000000"/>
          <w:sz w:val="24"/>
          <w:szCs w:val="24"/>
          <w:lang w:val="it-IT"/>
        </w:rPr>
        <w:t xml:space="preserve"> 202</w:t>
      </w:r>
      <w:r w:rsidR="00476313">
        <w:rPr>
          <w:rFonts w:ascii="Calibri"/>
          <w:color w:val="000000"/>
          <w:sz w:val="24"/>
          <w:szCs w:val="24"/>
          <w:lang w:val="it-IT"/>
        </w:rPr>
        <w:t>1</w:t>
      </w:r>
      <w:r w:rsidRPr="0086773B">
        <w:rPr>
          <w:rFonts w:ascii="Calibri"/>
          <w:color w:val="000000"/>
          <w:sz w:val="24"/>
          <w:szCs w:val="24"/>
          <w:lang w:val="it-IT"/>
        </w:rPr>
        <w:t xml:space="preserve"> periodi individuati come stato di emergenza dai vigenti decreti</w:t>
      </w:r>
      <w:r w:rsidR="00476313">
        <w:rPr>
          <w:rFonts w:ascii="Calibri"/>
          <w:color w:val="000000"/>
          <w:sz w:val="24"/>
          <w:szCs w:val="24"/>
          <w:lang w:val="it-IT"/>
        </w:rPr>
        <w:t xml:space="preserve"> legge e D.P.C.M</w:t>
      </w:r>
      <w:r w:rsidRPr="005F70F5">
        <w:rPr>
          <w:rFonts w:ascii="Calibri"/>
          <w:color w:val="000000"/>
          <w:sz w:val="24"/>
          <w:szCs w:val="24"/>
          <w:lang w:val="it-IT"/>
        </w:rPr>
        <w:t>, quali: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pensione 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>reddito di cittadinanza,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>reddito di emergenza,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 NASPI, 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indennità di mobilità, </w:t>
      </w:r>
    </w:p>
    <w:p w:rsidR="005611BD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 xml:space="preserve">cassa integrazione, </w:t>
      </w:r>
    </w:p>
    <w:p w:rsidR="005611BD" w:rsidRPr="0086773B" w:rsidRDefault="0086773B">
      <w:pPr>
        <w:pStyle w:val="Paragrafoelenco"/>
        <w:numPr>
          <w:ilvl w:val="0"/>
          <w:numId w:val="8"/>
        </w:numPr>
        <w:tabs>
          <w:tab w:val="decimal" w:pos="288"/>
        </w:tabs>
        <w:spacing w:before="288"/>
        <w:ind w:left="0" w:right="432" w:firstLine="709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altra forma di beneficio/indennità(specificare quale)  ____________________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Che nessun altro componente del proprio nucleo familiare ha presentato analoga domanda volta ad ottenere il medesimo beneficio.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La sussistenza a carico del richiedente o di altro componente del nucleo familiare di oneri economici derivanti da:</w:t>
      </w:r>
    </w:p>
    <w:p w:rsidR="005611BD" w:rsidRPr="0086773B" w:rsidRDefault="0086773B">
      <w:pPr>
        <w:numPr>
          <w:ilvl w:val="0"/>
          <w:numId w:val="11"/>
        </w:numPr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affitti o canoni di locazione per abitazione o locali adibiti ad attività commerciale sospesa a seguito delle misure di contenimento dell’emergenza epidemiologica da Covid 19;</w:t>
      </w:r>
    </w:p>
    <w:p w:rsidR="005611BD" w:rsidRPr="0086773B" w:rsidRDefault="0086773B">
      <w:pPr>
        <w:numPr>
          <w:ilvl w:val="0"/>
          <w:numId w:val="11"/>
        </w:numPr>
        <w:ind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mutui/prestiti per i quali non è possibile chiedere la sospensione in base alla normativa adottata a seguito dell’emergenza epidemiologica da Covid 19.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sz w:val="24"/>
          <w:szCs w:val="24"/>
          <w:lang w:val="it-IT"/>
        </w:rPr>
        <w:t xml:space="preserve">Di essere a conoscenza che i buoni spesa attribuiti potranno essere utilizzati esclusivamente negli esercizi commerciali presenti sul territorio comunale contenuti nell’elenco che sarà pubblicato sul sito internet istituzionale del Comune per l’acquisto di generi alimentari e beni di prima necessità (con l’esclusione di alcolici) </w:t>
      </w:r>
      <w:r w:rsidRPr="0086773B">
        <w:rPr>
          <w:rFonts w:ascii="Calibri"/>
          <w:b/>
          <w:sz w:val="24"/>
          <w:szCs w:val="24"/>
          <w:lang w:val="it-IT"/>
        </w:rPr>
        <w:t>entro e non oltre 90 (novanta giorni) dal ricevimento dei buoni da parte del Comune</w:t>
      </w:r>
      <w:r w:rsidRPr="0086773B">
        <w:rPr>
          <w:rFonts w:ascii="Calibri"/>
          <w:sz w:val="24"/>
          <w:szCs w:val="24"/>
          <w:lang w:val="it-IT"/>
        </w:rPr>
        <w:t>;</w:t>
      </w:r>
    </w:p>
    <w:p w:rsidR="005611BD" w:rsidRPr="0086773B" w:rsidRDefault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sz w:val="24"/>
          <w:szCs w:val="24"/>
          <w:lang w:val="it-IT"/>
        </w:rPr>
        <w:t>Di essere a conoscenza altresì che potranno essere eseguiti controlli diretti ad accertare la veridicità delle informazioni fornite nella presente domanda;</w:t>
      </w:r>
    </w:p>
    <w:p w:rsidR="005611BD" w:rsidRPr="0086773B" w:rsidRDefault="0086773B" w:rsidP="0086773B">
      <w:pPr>
        <w:pStyle w:val="Paragrafoelenco"/>
        <w:numPr>
          <w:ilvl w:val="0"/>
          <w:numId w:val="9"/>
        </w:numPr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>Di aver preso visione, ai sensi degli articoli 12 e segg. Del Regolamento europeo (UE) 2016/679 (GDPR), dell'informativa privacy e di essere informato che i dati personali raccolti saranno trattati, anche con strumenti informatici, esclusivamente nell'ambito del procedimento per il quale la presente richiesta viene presentata e che il Titolare del trattamento dei dati è il Comune di Bojano</w:t>
      </w:r>
      <w:r w:rsidRPr="0086773B">
        <w:rPr>
          <w:rFonts w:ascii="Calibri"/>
          <w:sz w:val="24"/>
          <w:szCs w:val="24"/>
          <w:lang w:val="it-IT"/>
        </w:rPr>
        <w:t xml:space="preserve"> nel rispetto della normativa vigente secondo l’informativa privacy </w:t>
      </w:r>
    </w:p>
    <w:p w:rsidR="005611BD" w:rsidRPr="0086773B" w:rsidRDefault="0086773B">
      <w:pPr>
        <w:pStyle w:val="Paragrafoelenco"/>
        <w:tabs>
          <w:tab w:val="decimal" w:pos="288"/>
        </w:tabs>
        <w:spacing w:before="252"/>
        <w:ind w:left="0" w:right="14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Allega alla presente copia del proprio documento di identità in corso di validità </w:t>
      </w:r>
    </w:p>
    <w:p w:rsidR="005611BD" w:rsidRPr="0086773B" w:rsidRDefault="0086773B">
      <w:pPr>
        <w:spacing w:before="252"/>
        <w:ind w:right="432" w:hanging="360"/>
        <w:jc w:val="both"/>
        <w:rPr>
          <w:color w:val="000000"/>
          <w:sz w:val="24"/>
          <w:szCs w:val="24"/>
          <w:lang w:val="it-IT"/>
        </w:rPr>
      </w:pPr>
      <w:r w:rsidRPr="0086773B">
        <w:rPr>
          <w:rFonts w:ascii="Calibri"/>
          <w:color w:val="000000"/>
          <w:sz w:val="24"/>
          <w:szCs w:val="24"/>
          <w:lang w:val="it-IT"/>
        </w:rPr>
        <w:t xml:space="preserve">Luogo e data </w:t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</w:r>
      <w:r w:rsidRPr="0086773B">
        <w:rPr>
          <w:rFonts w:ascii="Calibri"/>
          <w:color w:val="000000"/>
          <w:sz w:val="24"/>
          <w:szCs w:val="24"/>
          <w:lang w:val="it-IT"/>
        </w:rPr>
        <w:tab/>
        <w:t xml:space="preserve">Il/la Richiedente </w:t>
      </w:r>
    </w:p>
    <w:p w:rsidR="005611BD" w:rsidRDefault="0086773B">
      <w:pPr>
        <w:spacing w:before="252"/>
        <w:ind w:right="432" w:hanging="360"/>
        <w:jc w:val="both"/>
        <w:rPr>
          <w:color w:val="000000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>Bojano,_______________</w:t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</w:r>
      <w:r>
        <w:rPr>
          <w:rFonts w:ascii="Calibri"/>
          <w:color w:val="000000"/>
          <w:sz w:val="24"/>
          <w:szCs w:val="24"/>
        </w:rPr>
        <w:tab/>
        <w:t xml:space="preserve">           ___________</w:t>
      </w:r>
      <w:r w:rsidR="00BF6F6B">
        <w:rPr>
          <w:rFonts w:ascii="Calibri"/>
          <w:color w:val="000000"/>
          <w:sz w:val="24"/>
          <w:szCs w:val="24"/>
        </w:rPr>
        <w:t>_________________</w:t>
      </w:r>
    </w:p>
    <w:sectPr w:rsidR="005611BD" w:rsidSect="0086773B">
      <w:pgSz w:w="11918" w:h="16854"/>
      <w:pgMar w:top="567" w:right="720" w:bottom="284" w:left="11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A6"/>
    <w:multiLevelType w:val="hybridMultilevel"/>
    <w:tmpl w:val="5EC2C51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A6903"/>
    <w:multiLevelType w:val="hybridMultilevel"/>
    <w:tmpl w:val="C110F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6CA"/>
    <w:multiLevelType w:val="multilevel"/>
    <w:tmpl w:val="B518E71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z w:val="23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B422D"/>
    <w:multiLevelType w:val="multilevel"/>
    <w:tmpl w:val="DAA0DC00"/>
    <w:lvl w:ilvl="0">
      <w:start w:val="2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z w:val="23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A6982"/>
    <w:multiLevelType w:val="multilevel"/>
    <w:tmpl w:val="DAA0DC00"/>
    <w:lvl w:ilvl="0">
      <w:start w:val="2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z w:val="23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65583"/>
    <w:multiLevelType w:val="hybridMultilevel"/>
    <w:tmpl w:val="19204FDC"/>
    <w:lvl w:ilvl="0" w:tplc="18503162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308405FF"/>
    <w:multiLevelType w:val="hybridMultilevel"/>
    <w:tmpl w:val="21D67656"/>
    <w:lvl w:ilvl="0" w:tplc="904E8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542C0"/>
    <w:multiLevelType w:val="hybridMultilevel"/>
    <w:tmpl w:val="78B8BCB8"/>
    <w:lvl w:ilvl="0" w:tplc="F3D0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924E0"/>
    <w:multiLevelType w:val="hybridMultilevel"/>
    <w:tmpl w:val="E6CEFFB2"/>
    <w:lvl w:ilvl="0" w:tplc="976CAE4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60FF0"/>
    <w:multiLevelType w:val="hybridMultilevel"/>
    <w:tmpl w:val="5D3E7048"/>
    <w:lvl w:ilvl="0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A666944"/>
    <w:multiLevelType w:val="hybridMultilevel"/>
    <w:tmpl w:val="50DEA75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E567A34"/>
    <w:multiLevelType w:val="hybridMultilevel"/>
    <w:tmpl w:val="E8D4C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D5523"/>
    <w:rsid w:val="000263A4"/>
    <w:rsid w:val="00050C4B"/>
    <w:rsid w:val="000D5523"/>
    <w:rsid w:val="000E6BC8"/>
    <w:rsid w:val="0013222D"/>
    <w:rsid w:val="001C22D9"/>
    <w:rsid w:val="001E2039"/>
    <w:rsid w:val="0020672D"/>
    <w:rsid w:val="002105E3"/>
    <w:rsid w:val="002660D0"/>
    <w:rsid w:val="002A3386"/>
    <w:rsid w:val="002D3F22"/>
    <w:rsid w:val="002F7BB0"/>
    <w:rsid w:val="003B540D"/>
    <w:rsid w:val="003C4507"/>
    <w:rsid w:val="00476313"/>
    <w:rsid w:val="00501326"/>
    <w:rsid w:val="005030AF"/>
    <w:rsid w:val="005611BD"/>
    <w:rsid w:val="0058103B"/>
    <w:rsid w:val="005D1363"/>
    <w:rsid w:val="005F70F5"/>
    <w:rsid w:val="00640217"/>
    <w:rsid w:val="00662263"/>
    <w:rsid w:val="00691143"/>
    <w:rsid w:val="006A5275"/>
    <w:rsid w:val="006F7CFD"/>
    <w:rsid w:val="00700B3F"/>
    <w:rsid w:val="007643EB"/>
    <w:rsid w:val="007C5326"/>
    <w:rsid w:val="00815C97"/>
    <w:rsid w:val="0086773B"/>
    <w:rsid w:val="008B35B3"/>
    <w:rsid w:val="008E5D07"/>
    <w:rsid w:val="008F3562"/>
    <w:rsid w:val="008F47F2"/>
    <w:rsid w:val="0091432F"/>
    <w:rsid w:val="00935CA8"/>
    <w:rsid w:val="009D6625"/>
    <w:rsid w:val="009F3BCE"/>
    <w:rsid w:val="00A56A73"/>
    <w:rsid w:val="00A664C4"/>
    <w:rsid w:val="00A76619"/>
    <w:rsid w:val="00BB78F6"/>
    <w:rsid w:val="00BF6F6B"/>
    <w:rsid w:val="00C407CB"/>
    <w:rsid w:val="00CD173A"/>
    <w:rsid w:val="00CD7BE8"/>
    <w:rsid w:val="00D434D6"/>
    <w:rsid w:val="00D85E94"/>
    <w:rsid w:val="00D87D68"/>
    <w:rsid w:val="00DD6CB7"/>
    <w:rsid w:val="00E63138"/>
    <w:rsid w:val="00E71172"/>
    <w:rsid w:val="00E7273C"/>
    <w:rsid w:val="00EB6F63"/>
    <w:rsid w:val="00EF7E47"/>
    <w:rsid w:val="00F256B0"/>
    <w:rsid w:val="00F4296D"/>
    <w:rsid w:val="00F701C2"/>
    <w:rsid w:val="00FA5E86"/>
    <w:rsid w:val="00FD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1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BE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8F47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alimentare@comune.bojano.cb.it" TargetMode="External"/><Relationship Id="rId5" Type="http://schemas.openxmlformats.org/officeDocument/2006/relationships/hyperlink" Target="mailto:protocollo@pec.comune.bojano.c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Brunetti</dc:creator>
  <cp:lastModifiedBy>utente</cp:lastModifiedBy>
  <cp:revision>2</cp:revision>
  <cp:lastPrinted>2021-09-20T10:36:00Z</cp:lastPrinted>
  <dcterms:created xsi:type="dcterms:W3CDTF">2021-09-21T11:09:00Z</dcterms:created>
  <dcterms:modified xsi:type="dcterms:W3CDTF">2021-09-21T11:09:00Z</dcterms:modified>
</cp:coreProperties>
</file>